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9709" w14:textId="6B955259" w:rsidR="00C91575" w:rsidRPr="00B8021E" w:rsidRDefault="00E17190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Die Verse zu den Motivwagen</w:t>
      </w:r>
      <w:r w:rsidR="00C91575" w:rsidRPr="00B8021E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6051201" w14:textId="3B363374" w:rsidR="00C91575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B8021E">
        <w:rPr>
          <w:rFonts w:cstheme="minorHAnsi"/>
          <w:b/>
          <w:color w:val="000000" w:themeColor="text1"/>
          <w:sz w:val="24"/>
          <w:szCs w:val="24"/>
        </w:rPr>
        <w:t>ROSENMONTAG 202</w:t>
      </w:r>
      <w:r w:rsidR="00E17190">
        <w:rPr>
          <w:rFonts w:cstheme="minorHAnsi"/>
          <w:b/>
          <w:color w:val="000000" w:themeColor="text1"/>
          <w:sz w:val="24"/>
          <w:szCs w:val="24"/>
        </w:rPr>
        <w:t>4</w:t>
      </w:r>
    </w:p>
    <w:p w14:paraId="4B90931E" w14:textId="77777777" w:rsidR="00C91575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0468CF2D" w14:textId="5570F9F9" w:rsidR="00C91575" w:rsidRPr="00A524DA" w:rsidRDefault="00C91575" w:rsidP="00B05DCC">
      <w:pPr>
        <w:spacing w:line="264" w:lineRule="auto"/>
        <w:contextualSpacing/>
      </w:pPr>
      <w:r>
        <w:rPr>
          <w:sz w:val="24"/>
          <w:szCs w:val="24"/>
        </w:rPr>
        <w:t xml:space="preserve">Vom </w:t>
      </w:r>
      <w:r w:rsidR="00E17190">
        <w:rPr>
          <w:sz w:val="24"/>
          <w:szCs w:val="24"/>
        </w:rPr>
        <w:t>MCV-</w:t>
      </w:r>
      <w:r>
        <w:rPr>
          <w:sz w:val="24"/>
          <w:szCs w:val="24"/>
        </w:rPr>
        <w:t>Kreativkreis</w:t>
      </w:r>
    </w:p>
    <w:p w14:paraId="43E0ACB1" w14:textId="77777777" w:rsidR="00C91575" w:rsidRPr="00B8021E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D4DD6BF" w14:textId="77777777" w:rsidR="00C91575" w:rsidRPr="00B8021E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E342C10" w14:textId="1ADD687C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Zugnummer 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11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BD4CDE5" w14:textId="77777777" w:rsidR="00E17190" w:rsidRPr="00E17190" w:rsidRDefault="00E17190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16EC3A5E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Wer befreit mich?</w:t>
      </w:r>
    </w:p>
    <w:p w14:paraId="7F87ECDB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Wann darf die Taube endlich fliegen?</w:t>
      </w:r>
    </w:p>
    <w:p w14:paraId="1C967D0E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Wann ist Schluss mit all den Kriegen?</w:t>
      </w:r>
    </w:p>
    <w:p w14:paraId="5448405A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Solang es fehlt an Menschlichkeit,</w:t>
      </w:r>
    </w:p>
    <w:p w14:paraId="09B6AFB8" w14:textId="72D9945C" w:rsidR="00C91575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ist niemand da, der sie befreit!</w:t>
      </w:r>
    </w:p>
    <w:p w14:paraId="24E68E3C" w14:textId="77777777" w:rsidR="00E17190" w:rsidRDefault="00E17190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4B1B8812" w14:textId="77777777" w:rsidR="00E17190" w:rsidRPr="00E17190" w:rsidRDefault="00E17190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21C89EAA" w14:textId="1B3F7046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Zugnummer 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23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923687" w14:textId="77777777" w:rsidR="00C91575" w:rsidRPr="00E17190" w:rsidRDefault="00C91575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5A33A086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Barbies und „Ken“</w:t>
      </w:r>
    </w:p>
    <w:p w14:paraId="09A213B1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Frau Weidel und Frau Wagenknecht</w:t>
      </w:r>
    </w:p>
    <w:p w14:paraId="29DA2D11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ist wohl egal das Menschenrecht.</w:t>
      </w:r>
    </w:p>
    <w:p w14:paraId="31FFAEC2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Die Barbies es nicht interessiert,</w:t>
      </w:r>
    </w:p>
    <w:p w14:paraId="16B68F55" w14:textId="38E00A30" w:rsidR="00C91575" w:rsidRPr="00E17190" w:rsidRDefault="00E17190" w:rsidP="00E17190">
      <w:pPr>
        <w:spacing w:after="0" w:line="264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dass ein Verbrecher sie chauffiert.</w:t>
      </w:r>
    </w:p>
    <w:p w14:paraId="5ED39363" w14:textId="77777777" w:rsidR="00E17190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0AD372AE" w14:textId="77777777" w:rsidR="00C91575" w:rsidRPr="00E17190" w:rsidRDefault="00C91575" w:rsidP="00B05DCC">
      <w:pPr>
        <w:spacing w:after="0" w:line="264" w:lineRule="auto"/>
        <w:rPr>
          <w:rFonts w:cstheme="minorHAnsi"/>
          <w:b/>
          <w:color w:val="4F81BD" w:themeColor="accent1"/>
          <w:sz w:val="24"/>
          <w:szCs w:val="24"/>
        </w:rPr>
      </w:pPr>
    </w:p>
    <w:p w14:paraId="6CE33A33" w14:textId="28C28B50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>Zugnummer 3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8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19EEEA4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Der fliegende Robert</w:t>
      </w:r>
    </w:p>
    <w:p w14:paraId="3935C85E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Habeck – Kinderbuchautor,</w:t>
      </w:r>
    </w:p>
    <w:p w14:paraId="5F54A03A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schießt so manches Eigentor.</w:t>
      </w:r>
    </w:p>
    <w:p w14:paraId="4C93C85B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Wie man ein Gesetz vergeigt,</w:t>
      </w:r>
    </w:p>
    <w:p w14:paraId="5C7A2B7D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hat uns Robert auch gezeigt.</w:t>
      </w:r>
    </w:p>
    <w:p w14:paraId="55E351D8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Der Sturm ums Wärmepumpgerät,</w:t>
      </w:r>
    </w:p>
    <w:p w14:paraId="600CF1DF" w14:textId="0CC7B9D7" w:rsidR="00C91575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hat ihn erfasst und fortgeweht.</w:t>
      </w:r>
    </w:p>
    <w:p w14:paraId="25408F49" w14:textId="77777777" w:rsidR="00C91575" w:rsidRDefault="00C91575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01F6A5C5" w14:textId="77777777" w:rsidR="00E17190" w:rsidRPr="00E17190" w:rsidRDefault="00E17190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38C5A396" w14:textId="10138C7F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>Zugnummer 4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7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4AE566F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 xml:space="preserve">Master </w:t>
      </w:r>
      <w:proofErr w:type="spellStart"/>
      <w:r w:rsidRPr="00E17190">
        <w:rPr>
          <w:rFonts w:cstheme="minorHAnsi"/>
          <w:b/>
          <w:bCs/>
          <w:sz w:val="24"/>
          <w:szCs w:val="24"/>
        </w:rPr>
        <w:t>of</w:t>
      </w:r>
      <w:proofErr w:type="spellEnd"/>
      <w:r w:rsidRPr="00E17190">
        <w:rPr>
          <w:rFonts w:cstheme="minorHAnsi"/>
          <w:b/>
          <w:bCs/>
          <w:sz w:val="24"/>
          <w:szCs w:val="24"/>
        </w:rPr>
        <w:t xml:space="preserve"> Desaster</w:t>
      </w:r>
    </w:p>
    <w:p w14:paraId="6F36C21A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Wer hält den Minister auf?</w:t>
      </w:r>
    </w:p>
    <w:p w14:paraId="22C16139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Das Chaos nimmt schon seinen Lauf!</w:t>
      </w:r>
    </w:p>
    <w:p w14:paraId="6FBB9242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7190">
        <w:rPr>
          <w:rFonts w:cstheme="minorHAnsi"/>
          <w:sz w:val="24"/>
          <w:szCs w:val="24"/>
        </w:rPr>
        <w:t>Werde</w:t>
      </w:r>
      <w:proofErr w:type="gramEnd"/>
      <w:r w:rsidRPr="00E17190">
        <w:rPr>
          <w:rFonts w:cstheme="minorHAnsi"/>
          <w:sz w:val="24"/>
          <w:szCs w:val="24"/>
        </w:rPr>
        <w:t xml:space="preserve"> in Deutschland niemals krank,</w:t>
      </w:r>
    </w:p>
    <w:p w14:paraId="09E6E3EB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denn jetzt schon, Lauterbach sei „Dank“,</w:t>
      </w:r>
    </w:p>
    <w:p w14:paraId="79C25E3F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geht hoch der einst sortierte Laden</w:t>
      </w:r>
    </w:p>
    <w:p w14:paraId="43B3A70E" w14:textId="30A699B6" w:rsidR="00C91575" w:rsidRPr="00E17190" w:rsidRDefault="00E17190" w:rsidP="00E17190">
      <w:pPr>
        <w:spacing w:after="0" w:line="264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und das Gesundheitswesen baden!</w:t>
      </w:r>
    </w:p>
    <w:p w14:paraId="573243AF" w14:textId="77777777" w:rsid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79820E9E" w14:textId="77777777" w:rsidR="00E17190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1C144F60" w14:textId="3D4794AC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lastRenderedPageBreak/>
        <w:t>Zugnummer 5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8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47258A05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Schiffbruch Ahoi</w:t>
      </w:r>
    </w:p>
    <w:p w14:paraId="062CBA29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Es schlingert das Staatsschiff und hart bläst der Wind</w:t>
      </w:r>
    </w:p>
    <w:p w14:paraId="7CEE7049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und Kapitän Olaf ist taub, stumm und blind.</w:t>
      </w:r>
    </w:p>
    <w:p w14:paraId="6256A5F7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Noch spielt er den Staatsmann, mit Fernglas und Kapp,</w:t>
      </w:r>
    </w:p>
    <w:p w14:paraId="66B410B8" w14:textId="3129E1E7" w:rsidR="00C91575" w:rsidRPr="00E17190" w:rsidRDefault="00E17190" w:rsidP="00E17190">
      <w:pPr>
        <w:spacing w:after="0" w:line="264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doch bleibt er auf Kurs, dann saufen wir ab.</w:t>
      </w:r>
    </w:p>
    <w:p w14:paraId="261CFCCD" w14:textId="77777777" w:rsidR="00E17190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1A176D55" w14:textId="77777777" w:rsidR="00B05DCC" w:rsidRPr="00E17190" w:rsidRDefault="00B05DCC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2C160537" w14:textId="0366CB0E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Zugnummer 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70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27039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Wir laufen hinterher</w:t>
      </w:r>
    </w:p>
    <w:p w14:paraId="00581274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Auch wenn wir </w:t>
      </w:r>
      <w:proofErr w:type="gramStart"/>
      <w:r w:rsidRPr="00E17190">
        <w:rPr>
          <w:rFonts w:cstheme="minorHAnsi"/>
          <w:sz w:val="24"/>
          <w:szCs w:val="24"/>
        </w:rPr>
        <w:t>kommen</w:t>
      </w:r>
      <w:proofErr w:type="gramEnd"/>
      <w:r w:rsidRPr="00E17190">
        <w:rPr>
          <w:rFonts w:cstheme="minorHAnsi"/>
          <w:sz w:val="24"/>
          <w:szCs w:val="24"/>
        </w:rPr>
        <w:t xml:space="preserve"> nun in Trab,</w:t>
      </w:r>
    </w:p>
    <w:p w14:paraId="4DC89427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geht China gerad elektrisch ab.</w:t>
      </w:r>
    </w:p>
    <w:p w14:paraId="22E875DC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Wir Deutschen jagen hinterher,</w:t>
      </w:r>
    </w:p>
    <w:p w14:paraId="4AFE4B0B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den Nimbus wahren ist jetzt schwer!</w:t>
      </w:r>
    </w:p>
    <w:p w14:paraId="1891C1D6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Ja, früher war die Zeit mal </w:t>
      </w:r>
      <w:proofErr w:type="spellStart"/>
      <w:r w:rsidRPr="00E17190">
        <w:rPr>
          <w:rFonts w:cstheme="minorHAnsi"/>
          <w:sz w:val="24"/>
          <w:szCs w:val="24"/>
        </w:rPr>
        <w:t>schee</w:t>
      </w:r>
      <w:proofErr w:type="spellEnd"/>
      <w:r w:rsidRPr="00E17190">
        <w:rPr>
          <w:rFonts w:cstheme="minorHAnsi"/>
          <w:sz w:val="24"/>
          <w:szCs w:val="24"/>
        </w:rPr>
        <w:t>,</w:t>
      </w:r>
    </w:p>
    <w:p w14:paraId="3AFA2D6C" w14:textId="2AC5E43E" w:rsidR="00C91575" w:rsidRPr="00E17190" w:rsidRDefault="00E17190" w:rsidP="00E17190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doch der „Verbrenner“ ist passé!</w:t>
      </w:r>
    </w:p>
    <w:p w14:paraId="58E64AEA" w14:textId="77777777" w:rsidR="00B05DCC" w:rsidRDefault="00B05DCC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468C3D36" w14:textId="77777777" w:rsidR="00E17190" w:rsidRPr="00E17190" w:rsidRDefault="00E17190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59DA3617" w14:textId="71AE50C4" w:rsidR="00C91575" w:rsidRPr="00E17190" w:rsidRDefault="00C91575" w:rsidP="00E17190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Zugnummer 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85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22CCCA3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 xml:space="preserve">Wie </w:t>
      </w:r>
      <w:proofErr w:type="gramStart"/>
      <w:r w:rsidRPr="00E17190">
        <w:rPr>
          <w:rFonts w:cstheme="minorHAnsi"/>
          <w:b/>
          <w:bCs/>
          <w:sz w:val="24"/>
          <w:szCs w:val="24"/>
        </w:rPr>
        <w:t>wär‘s</w:t>
      </w:r>
      <w:proofErr w:type="gramEnd"/>
      <w:r w:rsidRPr="00E17190">
        <w:rPr>
          <w:rFonts w:cstheme="minorHAnsi"/>
          <w:b/>
          <w:bCs/>
          <w:sz w:val="24"/>
          <w:szCs w:val="24"/>
        </w:rPr>
        <w:t xml:space="preserve"> mit uns?</w:t>
      </w:r>
    </w:p>
    <w:p w14:paraId="5BB33B7E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Komm mein Schätzchen, her zu mir,</w:t>
      </w:r>
    </w:p>
    <w:p w14:paraId="05FE260C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ich will </w:t>
      </w:r>
      <w:proofErr w:type="spellStart"/>
      <w:r w:rsidRPr="00E17190">
        <w:rPr>
          <w:rFonts w:cstheme="minorHAnsi"/>
          <w:sz w:val="24"/>
          <w:szCs w:val="24"/>
        </w:rPr>
        <w:t>koalier’n</w:t>
      </w:r>
      <w:proofErr w:type="spellEnd"/>
      <w:r w:rsidRPr="00E17190">
        <w:rPr>
          <w:rFonts w:cstheme="minorHAnsi"/>
          <w:sz w:val="24"/>
          <w:szCs w:val="24"/>
        </w:rPr>
        <w:t xml:space="preserve"> mit Dir!</w:t>
      </w:r>
    </w:p>
    <w:p w14:paraId="0206429A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Reiß das Mäuerchen doch ein,</w:t>
      </w:r>
    </w:p>
    <w:p w14:paraId="46C8BD5A" w14:textId="4535AFD0" w:rsidR="00C91575" w:rsidRPr="00E17190" w:rsidRDefault="00E17190" w:rsidP="00E17190">
      <w:pPr>
        <w:spacing w:after="0" w:line="264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dann werden wir bald Partner sein.</w:t>
      </w:r>
    </w:p>
    <w:p w14:paraId="11EE953F" w14:textId="77777777" w:rsid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7B5786AF" w14:textId="77777777" w:rsidR="00E17190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68977E51" w14:textId="3A6C7A49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>Zugnummer 9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9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B36D73E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Mein Name ist Haase</w:t>
      </w:r>
    </w:p>
    <w:p w14:paraId="21EC3912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Mein Name ist Haase, ich bin der OB</w:t>
      </w:r>
    </w:p>
    <w:p w14:paraId="7E562F51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17190">
        <w:rPr>
          <w:rFonts w:cstheme="minorHAnsi"/>
          <w:sz w:val="24"/>
          <w:szCs w:val="24"/>
        </w:rPr>
        <w:t>un</w:t>
      </w:r>
      <w:proofErr w:type="spellEnd"/>
      <w:r w:rsidRPr="00E17190">
        <w:rPr>
          <w:rFonts w:cstheme="minorHAnsi"/>
          <w:sz w:val="24"/>
          <w:szCs w:val="24"/>
        </w:rPr>
        <w:t xml:space="preserve"> kenn jede Nase, mein Amt </w:t>
      </w:r>
      <w:proofErr w:type="spellStart"/>
      <w:r w:rsidRPr="00E17190">
        <w:rPr>
          <w:rFonts w:cstheme="minorHAnsi"/>
          <w:sz w:val="24"/>
          <w:szCs w:val="24"/>
        </w:rPr>
        <w:t>is</w:t>
      </w:r>
      <w:proofErr w:type="spellEnd"/>
      <w:r w:rsidRPr="00E17190">
        <w:rPr>
          <w:rFonts w:cstheme="minorHAnsi"/>
          <w:sz w:val="24"/>
          <w:szCs w:val="24"/>
        </w:rPr>
        <w:t xml:space="preserve"> so </w:t>
      </w:r>
      <w:proofErr w:type="spellStart"/>
      <w:r w:rsidRPr="00E17190">
        <w:rPr>
          <w:rFonts w:cstheme="minorHAnsi"/>
          <w:sz w:val="24"/>
          <w:szCs w:val="24"/>
        </w:rPr>
        <w:t>schee</w:t>
      </w:r>
      <w:proofErr w:type="spellEnd"/>
      <w:r w:rsidRPr="00E17190">
        <w:rPr>
          <w:rFonts w:cstheme="minorHAnsi"/>
          <w:sz w:val="24"/>
          <w:szCs w:val="24"/>
        </w:rPr>
        <w:t>,</w:t>
      </w:r>
    </w:p>
    <w:p w14:paraId="4B623714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17190">
        <w:rPr>
          <w:rFonts w:cstheme="minorHAnsi"/>
          <w:sz w:val="24"/>
          <w:szCs w:val="24"/>
        </w:rPr>
        <w:t>bin</w:t>
      </w:r>
      <w:proofErr w:type="gramEnd"/>
      <w:r w:rsidRPr="00E17190">
        <w:rPr>
          <w:rFonts w:cstheme="minorHAnsi"/>
          <w:sz w:val="24"/>
          <w:szCs w:val="24"/>
        </w:rPr>
        <w:t xml:space="preserve"> viel </w:t>
      </w:r>
      <w:proofErr w:type="spellStart"/>
      <w:r w:rsidRPr="00E17190">
        <w:rPr>
          <w:rFonts w:cstheme="minorHAnsi"/>
          <w:sz w:val="24"/>
          <w:szCs w:val="24"/>
        </w:rPr>
        <w:t>bei de</w:t>
      </w:r>
      <w:proofErr w:type="spellEnd"/>
      <w:r w:rsidRPr="00E17190">
        <w:rPr>
          <w:rFonts w:cstheme="minorHAnsi"/>
          <w:sz w:val="24"/>
          <w:szCs w:val="24"/>
        </w:rPr>
        <w:t xml:space="preserve"> </w:t>
      </w:r>
      <w:proofErr w:type="spellStart"/>
      <w:r w:rsidRPr="00E17190">
        <w:rPr>
          <w:rFonts w:cstheme="minorHAnsi"/>
          <w:sz w:val="24"/>
          <w:szCs w:val="24"/>
        </w:rPr>
        <w:t>Leit</w:t>
      </w:r>
      <w:proofErr w:type="spellEnd"/>
      <w:r w:rsidRPr="00E17190">
        <w:rPr>
          <w:rFonts w:cstheme="minorHAnsi"/>
          <w:sz w:val="24"/>
          <w:szCs w:val="24"/>
        </w:rPr>
        <w:t xml:space="preserve">, de Junge, </w:t>
      </w:r>
      <w:proofErr w:type="spellStart"/>
      <w:r w:rsidRPr="00E17190">
        <w:rPr>
          <w:rFonts w:cstheme="minorHAnsi"/>
          <w:sz w:val="24"/>
          <w:szCs w:val="24"/>
        </w:rPr>
        <w:t>de</w:t>
      </w:r>
      <w:proofErr w:type="spellEnd"/>
      <w:r w:rsidRPr="00E17190">
        <w:rPr>
          <w:rFonts w:cstheme="minorHAnsi"/>
          <w:sz w:val="24"/>
          <w:szCs w:val="24"/>
        </w:rPr>
        <w:t xml:space="preserve"> Alte,</w:t>
      </w:r>
    </w:p>
    <w:p w14:paraId="31DCFE4A" w14:textId="11E7CF76" w:rsidR="00C91575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doch </w:t>
      </w:r>
      <w:proofErr w:type="gramStart"/>
      <w:r w:rsidRPr="00E17190">
        <w:rPr>
          <w:rFonts w:cstheme="minorHAnsi"/>
          <w:sz w:val="24"/>
          <w:szCs w:val="24"/>
        </w:rPr>
        <w:t>hab</w:t>
      </w:r>
      <w:proofErr w:type="gramEnd"/>
      <w:r w:rsidRPr="00E17190">
        <w:rPr>
          <w:rFonts w:cstheme="minorHAnsi"/>
          <w:sz w:val="24"/>
          <w:szCs w:val="24"/>
        </w:rPr>
        <w:t xml:space="preserve"> ich </w:t>
      </w:r>
      <w:proofErr w:type="spellStart"/>
      <w:r w:rsidRPr="00E17190">
        <w:rPr>
          <w:rFonts w:cstheme="minorHAnsi"/>
          <w:sz w:val="24"/>
          <w:szCs w:val="24"/>
        </w:rPr>
        <w:t>kää</w:t>
      </w:r>
      <w:proofErr w:type="spellEnd"/>
      <w:r w:rsidRPr="00E17190">
        <w:rPr>
          <w:rFonts w:cstheme="minorHAnsi"/>
          <w:sz w:val="24"/>
          <w:szCs w:val="24"/>
        </w:rPr>
        <w:t xml:space="preserve"> Zeit um Verspreche zu halte.</w:t>
      </w:r>
    </w:p>
    <w:p w14:paraId="4E3179C3" w14:textId="77777777" w:rsidR="00C91575" w:rsidRPr="00E17190" w:rsidRDefault="00C91575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5B18FB3D" w14:textId="77777777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</w:p>
    <w:p w14:paraId="686B4559" w14:textId="63D58EB9" w:rsidR="00C91575" w:rsidRPr="00E17190" w:rsidRDefault="00C91575" w:rsidP="00B05DCC">
      <w:pPr>
        <w:spacing w:after="0" w:line="264" w:lineRule="auto"/>
        <w:rPr>
          <w:rFonts w:cstheme="minorHAnsi"/>
          <w:b/>
          <w:color w:val="000000" w:themeColor="text1"/>
          <w:sz w:val="24"/>
          <w:szCs w:val="24"/>
        </w:rPr>
      </w:pP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Zugnummer </w:t>
      </w:r>
      <w:r w:rsidR="00E17190" w:rsidRPr="00E17190">
        <w:rPr>
          <w:rFonts w:cstheme="minorHAnsi"/>
          <w:b/>
          <w:color w:val="000000" w:themeColor="text1"/>
          <w:sz w:val="24"/>
          <w:szCs w:val="24"/>
        </w:rPr>
        <w:t>120</w:t>
      </w:r>
      <w:r w:rsidRPr="00E17190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1E88028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17190">
        <w:rPr>
          <w:rFonts w:cstheme="minorHAnsi"/>
          <w:b/>
          <w:bCs/>
          <w:sz w:val="24"/>
          <w:szCs w:val="24"/>
        </w:rPr>
        <w:t>Ausgeschissen</w:t>
      </w:r>
    </w:p>
    <w:p w14:paraId="1F892C9D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Vorbei sind die Jahre, die </w:t>
      </w:r>
      <w:proofErr w:type="spellStart"/>
      <w:r w:rsidRPr="00E17190">
        <w:rPr>
          <w:rFonts w:cstheme="minorHAnsi"/>
          <w:sz w:val="24"/>
          <w:szCs w:val="24"/>
        </w:rPr>
        <w:t>gold‘nen</w:t>
      </w:r>
      <w:proofErr w:type="spellEnd"/>
      <w:r w:rsidRPr="00E17190">
        <w:rPr>
          <w:rFonts w:cstheme="minorHAnsi"/>
          <w:sz w:val="24"/>
          <w:szCs w:val="24"/>
        </w:rPr>
        <w:t>, die fetten,</w:t>
      </w:r>
    </w:p>
    <w:p w14:paraId="6C8151B5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als Impfstoffe konnten die Stadtkasse retten!</w:t>
      </w:r>
    </w:p>
    <w:p w14:paraId="38288251" w14:textId="77777777" w:rsidR="00E17190" w:rsidRPr="00E17190" w:rsidRDefault="00E17190" w:rsidP="00E171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7190">
        <w:rPr>
          <w:rFonts w:cstheme="minorHAnsi"/>
          <w:sz w:val="24"/>
          <w:szCs w:val="24"/>
        </w:rPr>
        <w:t>Es bringt halt nix, Günter, egal wie De fluchst:</w:t>
      </w:r>
    </w:p>
    <w:p w14:paraId="55C61527" w14:textId="051C371E" w:rsidR="00C91575" w:rsidRPr="00E17190" w:rsidRDefault="00E17190" w:rsidP="00E17190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  <w:r w:rsidRPr="00E17190">
        <w:rPr>
          <w:rFonts w:cstheme="minorHAnsi"/>
          <w:sz w:val="24"/>
          <w:szCs w:val="24"/>
        </w:rPr>
        <w:t xml:space="preserve">de </w:t>
      </w:r>
      <w:proofErr w:type="spellStart"/>
      <w:r w:rsidRPr="00E17190">
        <w:rPr>
          <w:rFonts w:cstheme="minorHAnsi"/>
          <w:sz w:val="24"/>
          <w:szCs w:val="24"/>
        </w:rPr>
        <w:t>Bobbes</w:t>
      </w:r>
      <w:proofErr w:type="spellEnd"/>
      <w:r w:rsidRPr="00E17190">
        <w:rPr>
          <w:rFonts w:cstheme="minorHAnsi"/>
          <w:sz w:val="24"/>
          <w:szCs w:val="24"/>
        </w:rPr>
        <w:t xml:space="preserve"> </w:t>
      </w:r>
      <w:proofErr w:type="spellStart"/>
      <w:r w:rsidRPr="00E17190">
        <w:rPr>
          <w:rFonts w:cstheme="minorHAnsi"/>
          <w:sz w:val="24"/>
          <w:szCs w:val="24"/>
        </w:rPr>
        <w:t>is</w:t>
      </w:r>
      <w:proofErr w:type="spellEnd"/>
      <w:r w:rsidRPr="00E17190">
        <w:rPr>
          <w:rFonts w:cstheme="minorHAnsi"/>
          <w:sz w:val="24"/>
          <w:szCs w:val="24"/>
        </w:rPr>
        <w:t xml:space="preserve"> leer, wie tief De </w:t>
      </w:r>
      <w:proofErr w:type="spellStart"/>
      <w:r w:rsidRPr="00E17190">
        <w:rPr>
          <w:rFonts w:cstheme="minorHAnsi"/>
          <w:sz w:val="24"/>
          <w:szCs w:val="24"/>
        </w:rPr>
        <w:t>aach</w:t>
      </w:r>
      <w:proofErr w:type="spellEnd"/>
      <w:r w:rsidRPr="00E17190">
        <w:rPr>
          <w:rFonts w:cstheme="minorHAnsi"/>
          <w:sz w:val="24"/>
          <w:szCs w:val="24"/>
        </w:rPr>
        <w:t xml:space="preserve"> suchst.</w:t>
      </w:r>
    </w:p>
    <w:p w14:paraId="56687AEF" w14:textId="77777777" w:rsidR="00C91575" w:rsidRPr="00B8021E" w:rsidRDefault="00C91575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01411445" w14:textId="77777777" w:rsidR="00C91575" w:rsidRPr="00B8021E" w:rsidRDefault="00C91575" w:rsidP="00B05DCC">
      <w:pPr>
        <w:spacing w:after="0" w:line="264" w:lineRule="auto"/>
        <w:rPr>
          <w:rFonts w:cstheme="minorHAnsi"/>
          <w:color w:val="000000" w:themeColor="text1"/>
          <w:sz w:val="24"/>
          <w:szCs w:val="24"/>
        </w:rPr>
      </w:pPr>
    </w:p>
    <w:p w14:paraId="4110B268" w14:textId="77777777" w:rsidR="008523E1" w:rsidRDefault="008523E1" w:rsidP="00B05DCC">
      <w:pPr>
        <w:spacing w:after="0" w:line="264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89915CD" w14:textId="77777777" w:rsidR="000F28B8" w:rsidRPr="00D92E2F" w:rsidRDefault="000F28B8" w:rsidP="00B05DCC">
      <w:pPr>
        <w:spacing w:line="264" w:lineRule="auto"/>
        <w:contextualSpacing/>
        <w:rPr>
          <w:b/>
          <w:sz w:val="24"/>
          <w:szCs w:val="24"/>
        </w:rPr>
      </w:pPr>
      <w:r w:rsidRPr="00D92E2F">
        <w:rPr>
          <w:rFonts w:cs="Arial"/>
          <w:b/>
          <w:color w:val="000000"/>
          <w:sz w:val="24"/>
          <w:szCs w:val="24"/>
        </w:rPr>
        <w:t>MCV Helau</w:t>
      </w:r>
    </w:p>
    <w:sectPr w:rsidR="000F28B8" w:rsidRPr="00D92E2F" w:rsidSect="004D56F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1CFB" w14:textId="77777777" w:rsidR="00121308" w:rsidRDefault="00121308" w:rsidP="00BA44FA">
      <w:pPr>
        <w:spacing w:after="0" w:line="240" w:lineRule="auto"/>
      </w:pPr>
      <w:r>
        <w:separator/>
      </w:r>
    </w:p>
  </w:endnote>
  <w:endnote w:type="continuationSeparator" w:id="0">
    <w:p w14:paraId="0FC7E560" w14:textId="77777777" w:rsidR="00121308" w:rsidRDefault="00121308" w:rsidP="00B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9059166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06D3A" w14:paraId="2DBB48AF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2E486AD7" w14:textId="77777777" w:rsidR="00606D3A" w:rsidRPr="00606D3A" w:rsidRDefault="00D629F5" w:rsidP="00606D3A">
              <w:pPr>
                <w:spacing w:after="0" w:line="240" w:lineRule="auto"/>
                <w:rPr>
                  <w:rFonts w:ascii="Calibri" w:eastAsia="Times New Roman" w:hAnsi="Calibri" w:cs="Times New Roman"/>
                  <w:i/>
                  <w:lang w:eastAsia="de-DE"/>
                </w:rPr>
              </w:pPr>
              <w:r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Mainzer Carneval-</w:t>
              </w:r>
              <w:r w:rsidR="00606D3A"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Verein 1838 e.V. – </w:t>
              </w:r>
              <w:proofErr w:type="spellStart"/>
              <w:r w:rsidR="00606D3A"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>Emmeransstraße</w:t>
              </w:r>
              <w:proofErr w:type="spellEnd"/>
              <w:r w:rsidR="00606D3A" w:rsidRPr="00606D3A">
                <w:rPr>
                  <w:rFonts w:ascii="Calibri" w:eastAsia="Times New Roman" w:hAnsi="Calibri" w:cs="Times New Roman"/>
                  <w:i/>
                  <w:lang w:eastAsia="de-DE"/>
                </w:rPr>
                <w:t xml:space="preserve"> 29 – 55116 Mainz</w:t>
              </w:r>
            </w:p>
            <w:p w14:paraId="2B377D78" w14:textId="77777777" w:rsidR="00606D3A" w:rsidRDefault="00606D3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AD52363" w14:textId="77777777" w:rsidR="00606D3A" w:rsidRDefault="0045288B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606D3A">
                <w:instrText>PAGE    \* MERGEFORMAT</w:instrText>
              </w:r>
              <w:r>
                <w:fldChar w:fldCharType="separate"/>
              </w:r>
              <w:r w:rsidR="00507085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04E03280" w14:textId="77777777" w:rsidR="00BA44FA" w:rsidRDefault="00BA4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2107" w14:textId="77777777" w:rsidR="00121308" w:rsidRDefault="00121308" w:rsidP="00BA44FA">
      <w:pPr>
        <w:spacing w:after="0" w:line="240" w:lineRule="auto"/>
      </w:pPr>
      <w:r>
        <w:separator/>
      </w:r>
    </w:p>
  </w:footnote>
  <w:footnote w:type="continuationSeparator" w:id="0">
    <w:p w14:paraId="7707F95D" w14:textId="77777777" w:rsidR="00121308" w:rsidRDefault="00121308" w:rsidP="00B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311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1" locked="0" layoutInCell="1" allowOverlap="1" wp14:anchorId="04DDEC8C" wp14:editId="50C85953">
          <wp:simplePos x="0" y="0"/>
          <wp:positionH relativeFrom="column">
            <wp:posOffset>4407535</wp:posOffset>
          </wp:positionH>
          <wp:positionV relativeFrom="paragraph">
            <wp:posOffset>635</wp:posOffset>
          </wp:positionV>
          <wp:extent cx="598805" cy="619760"/>
          <wp:effectExtent l="0" t="0" r="0" b="8890"/>
          <wp:wrapTight wrapText="bothSides">
            <wp:wrapPolygon edited="0">
              <wp:start x="0" y="0"/>
              <wp:lineTo x="0" y="21246"/>
              <wp:lineTo x="20615" y="21246"/>
              <wp:lineTo x="2061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CV 4_Fastnachtsfb 1_Ebe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6EDFEBD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23528828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303E24CC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  <w:p w14:paraId="5B167DC6" w14:textId="77777777" w:rsidR="00BA44FA" w:rsidRDefault="00BA44FA" w:rsidP="00BA44FA">
    <w:pPr>
      <w:pStyle w:val="Kopfzeile"/>
      <w:tabs>
        <w:tab w:val="clear" w:pos="4536"/>
        <w:tab w:val="clear" w:pos="9072"/>
        <w:tab w:val="left" w:pos="25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7DE2"/>
    <w:multiLevelType w:val="hybridMultilevel"/>
    <w:tmpl w:val="02B65A04"/>
    <w:lvl w:ilvl="0" w:tplc="0C6499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A5E28"/>
    <w:multiLevelType w:val="hybridMultilevel"/>
    <w:tmpl w:val="A7BC4A7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245959">
    <w:abstractNumId w:val="0"/>
  </w:num>
  <w:num w:numId="2" w16cid:durableId="5828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20"/>
    <w:rsid w:val="00055705"/>
    <w:rsid w:val="000E5A90"/>
    <w:rsid w:val="000F28B8"/>
    <w:rsid w:val="00120624"/>
    <w:rsid w:val="00121308"/>
    <w:rsid w:val="0012214B"/>
    <w:rsid w:val="00237F6F"/>
    <w:rsid w:val="002527EA"/>
    <w:rsid w:val="002A0A9B"/>
    <w:rsid w:val="002D5C2B"/>
    <w:rsid w:val="0032047D"/>
    <w:rsid w:val="003C02AB"/>
    <w:rsid w:val="0045288B"/>
    <w:rsid w:val="00462402"/>
    <w:rsid w:val="00473020"/>
    <w:rsid w:val="004811DD"/>
    <w:rsid w:val="004D56FB"/>
    <w:rsid w:val="00507085"/>
    <w:rsid w:val="00604029"/>
    <w:rsid w:val="00606D3A"/>
    <w:rsid w:val="00711150"/>
    <w:rsid w:val="00774C05"/>
    <w:rsid w:val="00777A9D"/>
    <w:rsid w:val="00777F1F"/>
    <w:rsid w:val="007819D4"/>
    <w:rsid w:val="008436C2"/>
    <w:rsid w:val="008523E1"/>
    <w:rsid w:val="00864B2B"/>
    <w:rsid w:val="008914E4"/>
    <w:rsid w:val="00957DB1"/>
    <w:rsid w:val="009F49BE"/>
    <w:rsid w:val="00A21DF0"/>
    <w:rsid w:val="00A34E83"/>
    <w:rsid w:val="00A524DA"/>
    <w:rsid w:val="00A53BD3"/>
    <w:rsid w:val="00A91DF9"/>
    <w:rsid w:val="00AC78CF"/>
    <w:rsid w:val="00B00662"/>
    <w:rsid w:val="00B05DCC"/>
    <w:rsid w:val="00B20999"/>
    <w:rsid w:val="00B216BD"/>
    <w:rsid w:val="00B775EB"/>
    <w:rsid w:val="00BA44FA"/>
    <w:rsid w:val="00BF494E"/>
    <w:rsid w:val="00C42166"/>
    <w:rsid w:val="00C91575"/>
    <w:rsid w:val="00D41FB1"/>
    <w:rsid w:val="00D629F5"/>
    <w:rsid w:val="00D92E2F"/>
    <w:rsid w:val="00DC56C4"/>
    <w:rsid w:val="00E047CA"/>
    <w:rsid w:val="00E17190"/>
    <w:rsid w:val="00E36C12"/>
    <w:rsid w:val="00E64C25"/>
    <w:rsid w:val="00F60C2D"/>
    <w:rsid w:val="00FD1F82"/>
    <w:rsid w:val="00FE50CF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56BA337"/>
  <w15:docId w15:val="{51BFA355-C828-4F9D-9154-E572663C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0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F4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4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4FA"/>
  </w:style>
  <w:style w:type="paragraph" w:styleId="Fuzeile">
    <w:name w:val="footer"/>
    <w:basedOn w:val="Standard"/>
    <w:link w:val="FuzeileZchn"/>
    <w:uiPriority w:val="99"/>
    <w:unhideWhenUsed/>
    <w:rsid w:val="00BA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Bonewitz Agentur und Verlag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Bonewitz</dc:creator>
  <cp:lastModifiedBy>Michael Bonewitz</cp:lastModifiedBy>
  <cp:revision>2</cp:revision>
  <cp:lastPrinted>2017-02-19T11:27:00Z</cp:lastPrinted>
  <dcterms:created xsi:type="dcterms:W3CDTF">2024-02-03T13:58:00Z</dcterms:created>
  <dcterms:modified xsi:type="dcterms:W3CDTF">2024-02-03T13:58:00Z</dcterms:modified>
</cp:coreProperties>
</file>